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C" w:rsidRPr="00CE4538" w:rsidRDefault="0048648C" w:rsidP="009921F6">
      <w:pPr>
        <w:spacing w:after="240"/>
        <w:jc w:val="center"/>
        <w:rPr>
          <w:rFonts w:ascii="Times New Roman" w:hAnsi="Times New Roman" w:cs="Times New Roman"/>
          <w:u w:val="single"/>
        </w:rPr>
      </w:pPr>
      <w:r w:rsidRPr="00CE4538">
        <w:rPr>
          <w:rFonts w:ascii="Times New Roman" w:hAnsi="Times New Roman" w:cs="Times New Roman"/>
          <w:u w:val="single"/>
        </w:rPr>
        <w:t>JOB ORDER</w:t>
      </w:r>
    </w:p>
    <w:p w:rsidR="00163257" w:rsidRPr="00CE4538" w:rsidRDefault="00C57D2C" w:rsidP="005B7745">
      <w:pPr>
        <w:spacing w:after="240"/>
        <w:ind w:firstLine="72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This job order confirms that </w:t>
      </w:r>
      <w:r w:rsidR="00CE4538">
        <w:rPr>
          <w:rFonts w:ascii="Times New Roman" w:hAnsi="Times New Roman" w:cs="Times New Roman"/>
        </w:rPr>
        <w:t>the Board of Trustees of the University of Arkansas, acting for and on behalf of [</w:t>
      </w:r>
      <w:r w:rsidR="00CE4538" w:rsidRPr="00C6592A">
        <w:rPr>
          <w:rFonts w:ascii="Times New Roman" w:hAnsi="Times New Roman" w:cs="Times New Roman"/>
          <w:i/>
          <w:highlight w:val="yellow"/>
        </w:rPr>
        <w:t>insert campus name</w:t>
      </w:r>
      <w:r w:rsidR="00CE4538">
        <w:rPr>
          <w:rFonts w:ascii="Times New Roman" w:hAnsi="Times New Roman" w:cs="Times New Roman"/>
        </w:rPr>
        <w:t>]</w:t>
      </w:r>
      <w:r w:rsidRPr="00CE4538">
        <w:rPr>
          <w:rFonts w:ascii="Times New Roman" w:hAnsi="Times New Roman" w:cs="Times New Roman"/>
        </w:rPr>
        <w:t xml:space="preserve"> </w:t>
      </w:r>
      <w:r w:rsidR="00CF4675">
        <w:rPr>
          <w:rFonts w:ascii="Times New Roman" w:hAnsi="Times New Roman" w:cs="Times New Roman"/>
        </w:rPr>
        <w:t xml:space="preserve">(“Owner”) </w:t>
      </w:r>
      <w:r w:rsidR="00B25C0C" w:rsidRPr="00CE4538">
        <w:rPr>
          <w:rFonts w:ascii="Times New Roman" w:hAnsi="Times New Roman" w:cs="Times New Roman"/>
        </w:rPr>
        <w:t xml:space="preserve">has engaged </w:t>
      </w:r>
      <w:r w:rsidR="00CE4538">
        <w:rPr>
          <w:rFonts w:ascii="Times New Roman" w:hAnsi="Times New Roman" w:cs="Times New Roman"/>
        </w:rPr>
        <w:t>[</w:t>
      </w:r>
      <w:r w:rsidR="00CE4538" w:rsidRPr="00C6592A">
        <w:rPr>
          <w:rFonts w:ascii="Times New Roman" w:hAnsi="Times New Roman" w:cs="Times New Roman"/>
          <w:i/>
          <w:highlight w:val="yellow"/>
        </w:rPr>
        <w:t>insert name of contractor</w:t>
      </w:r>
      <w:r w:rsidR="00CE4538">
        <w:rPr>
          <w:rFonts w:ascii="Times New Roman" w:hAnsi="Times New Roman" w:cs="Times New Roman"/>
        </w:rPr>
        <w:t>]</w:t>
      </w:r>
      <w:r w:rsidR="00B25C0C" w:rsidRPr="00CE4538">
        <w:rPr>
          <w:rFonts w:ascii="Times New Roman" w:hAnsi="Times New Roman" w:cs="Times New Roman"/>
        </w:rPr>
        <w:t xml:space="preserve"> (“Contractor) to provide job order contracting services </w:t>
      </w:r>
      <w:r w:rsidRPr="00CE4538">
        <w:rPr>
          <w:rFonts w:ascii="Times New Roman" w:hAnsi="Times New Roman" w:cs="Times New Roman"/>
        </w:rPr>
        <w:t>for [</w:t>
      </w:r>
      <w:r w:rsidR="00C6592A">
        <w:rPr>
          <w:rFonts w:ascii="Times New Roman" w:hAnsi="Times New Roman" w:cs="Times New Roman"/>
        </w:rPr>
        <w:t xml:space="preserve"> </w:t>
      </w:r>
      <w:r w:rsidR="00C6592A" w:rsidRPr="00C6592A">
        <w:rPr>
          <w:rFonts w:ascii="Times New Roman" w:hAnsi="Times New Roman" w:cs="Times New Roman"/>
          <w:i/>
          <w:highlight w:val="yellow"/>
        </w:rPr>
        <w:t xml:space="preserve">insert </w:t>
      </w:r>
      <w:r w:rsidRPr="00C6592A">
        <w:rPr>
          <w:rFonts w:ascii="Times New Roman" w:hAnsi="Times New Roman" w:cs="Times New Roman"/>
          <w:i/>
          <w:highlight w:val="yellow"/>
        </w:rPr>
        <w:t>project number</w:t>
      </w:r>
      <w:r w:rsidR="00C6592A" w:rsidRPr="00C6592A">
        <w:rPr>
          <w:rFonts w:ascii="Times New Roman" w:hAnsi="Times New Roman" w:cs="Times New Roman"/>
          <w:i/>
          <w:highlight w:val="yellow"/>
        </w:rPr>
        <w:t xml:space="preserve"> or name</w:t>
      </w:r>
      <w:r w:rsidRPr="00CE4538">
        <w:rPr>
          <w:rFonts w:ascii="Times New Roman" w:hAnsi="Times New Roman" w:cs="Times New Roman"/>
        </w:rPr>
        <w:t xml:space="preserve">] </w:t>
      </w:r>
      <w:r w:rsidR="005F6184" w:rsidRPr="00CE4538">
        <w:rPr>
          <w:rFonts w:ascii="Times New Roman" w:hAnsi="Times New Roman" w:cs="Times New Roman"/>
        </w:rPr>
        <w:t xml:space="preserve">(the “Project”) </w:t>
      </w:r>
      <w:r w:rsidRPr="00CE4538">
        <w:rPr>
          <w:rFonts w:ascii="Times New Roman" w:hAnsi="Times New Roman" w:cs="Times New Roman"/>
        </w:rPr>
        <w:t xml:space="preserve">on the following terms.  </w:t>
      </w:r>
    </w:p>
    <w:p w:rsidR="00C57D2C" w:rsidRPr="00CE4538" w:rsidRDefault="00C57D2C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The Work </w:t>
      </w:r>
      <w:r w:rsidR="00132678">
        <w:rPr>
          <w:rFonts w:ascii="Times New Roman" w:hAnsi="Times New Roman" w:cs="Times New Roman"/>
        </w:rPr>
        <w:t>shall</w:t>
      </w:r>
      <w:r w:rsidRPr="00CE4538">
        <w:rPr>
          <w:rFonts w:ascii="Times New Roman" w:hAnsi="Times New Roman" w:cs="Times New Roman"/>
        </w:rPr>
        <w:t xml:space="preserve"> be performed under the terms of the job order contract dated </w:t>
      </w:r>
      <w:r w:rsidR="005A7D14" w:rsidRPr="00CE4538">
        <w:rPr>
          <w:rFonts w:ascii="Times New Roman" w:hAnsi="Times New Roman" w:cs="Times New Roman"/>
        </w:rPr>
        <w:t>[</w:t>
      </w:r>
      <w:r w:rsidR="005A7D14" w:rsidRPr="00C6592A">
        <w:rPr>
          <w:rFonts w:ascii="Times New Roman" w:hAnsi="Times New Roman" w:cs="Times New Roman"/>
          <w:i/>
          <w:highlight w:val="yellow"/>
        </w:rPr>
        <w:t>insert JOC date</w:t>
      </w:r>
      <w:r w:rsidR="005A7D14" w:rsidRPr="00CE4538">
        <w:rPr>
          <w:rFonts w:ascii="Times New Roman" w:hAnsi="Times New Roman" w:cs="Times New Roman"/>
        </w:rPr>
        <w:t xml:space="preserve">] </w:t>
      </w:r>
      <w:r w:rsidRPr="00CE4538">
        <w:rPr>
          <w:rFonts w:ascii="Times New Roman" w:hAnsi="Times New Roman" w:cs="Times New Roman"/>
        </w:rPr>
        <w:t xml:space="preserve">between </w:t>
      </w:r>
      <w:r w:rsidR="00CF4675">
        <w:rPr>
          <w:rFonts w:ascii="Times New Roman" w:hAnsi="Times New Roman" w:cs="Times New Roman"/>
        </w:rPr>
        <w:t xml:space="preserve">the </w:t>
      </w:r>
      <w:r w:rsidRPr="00CE4538">
        <w:rPr>
          <w:rFonts w:ascii="Times New Roman" w:hAnsi="Times New Roman" w:cs="Times New Roman"/>
        </w:rPr>
        <w:t xml:space="preserve">Contractor </w:t>
      </w:r>
      <w:r w:rsidR="00CF4675">
        <w:rPr>
          <w:rFonts w:ascii="Times New Roman" w:hAnsi="Times New Roman" w:cs="Times New Roman"/>
        </w:rPr>
        <w:t xml:space="preserve">and </w:t>
      </w:r>
      <w:r w:rsidRPr="00CE4538">
        <w:rPr>
          <w:rFonts w:ascii="Times New Roman" w:hAnsi="Times New Roman" w:cs="Times New Roman"/>
        </w:rPr>
        <w:t xml:space="preserve">the </w:t>
      </w:r>
      <w:r w:rsidR="00112FA4">
        <w:rPr>
          <w:rFonts w:ascii="Times New Roman" w:hAnsi="Times New Roman" w:cs="Times New Roman"/>
        </w:rPr>
        <w:t xml:space="preserve">Board of  Trustees </w:t>
      </w:r>
      <w:r w:rsidR="00105640" w:rsidRPr="00CE4538">
        <w:rPr>
          <w:rFonts w:ascii="Times New Roman" w:hAnsi="Times New Roman" w:cs="Times New Roman"/>
        </w:rPr>
        <w:t>(the “Contract”)</w:t>
      </w:r>
      <w:r w:rsidR="005F6184" w:rsidRPr="00CE4538">
        <w:rPr>
          <w:rFonts w:ascii="Times New Roman" w:hAnsi="Times New Roman" w:cs="Times New Roman"/>
        </w:rPr>
        <w:t>, as supplemented by the plans and specifications for the Project.</w:t>
      </w:r>
      <w:r w:rsidR="005A7D14" w:rsidRPr="00CE4538">
        <w:rPr>
          <w:rFonts w:ascii="Times New Roman" w:hAnsi="Times New Roman" w:cs="Times New Roman"/>
        </w:rPr>
        <w:t xml:space="preserve"> Capitalized terms in this job order have the meaning ascribed to them in the Contract. </w:t>
      </w:r>
    </w:p>
    <w:p w:rsidR="005F6184" w:rsidRPr="00CE4538" w:rsidRDefault="005F6184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The </w:t>
      </w:r>
      <w:r w:rsidR="00B07E51" w:rsidRPr="00CE4538">
        <w:rPr>
          <w:rFonts w:ascii="Times New Roman" w:hAnsi="Times New Roman" w:cs="Times New Roman"/>
        </w:rPr>
        <w:t xml:space="preserve">Project </w:t>
      </w:r>
      <w:r w:rsidR="00132678">
        <w:rPr>
          <w:rFonts w:ascii="Times New Roman" w:hAnsi="Times New Roman" w:cs="Times New Roman"/>
        </w:rPr>
        <w:t>shall</w:t>
      </w:r>
      <w:r w:rsidRPr="00CE4538">
        <w:rPr>
          <w:rFonts w:ascii="Times New Roman" w:hAnsi="Times New Roman" w:cs="Times New Roman"/>
        </w:rPr>
        <w:t xml:space="preserve"> consist of </w:t>
      </w:r>
      <w:r w:rsidR="005A7D14" w:rsidRPr="00CE4538">
        <w:rPr>
          <w:rFonts w:ascii="Times New Roman" w:hAnsi="Times New Roman" w:cs="Times New Roman"/>
        </w:rPr>
        <w:t xml:space="preserve"> [</w:t>
      </w:r>
      <w:r w:rsidR="005A7D14" w:rsidRPr="00C6592A">
        <w:rPr>
          <w:rFonts w:ascii="Times New Roman" w:hAnsi="Times New Roman" w:cs="Times New Roman"/>
          <w:i/>
          <w:highlight w:val="yellow"/>
        </w:rPr>
        <w:t>insert a brief description of the project</w:t>
      </w:r>
      <w:r w:rsidR="00941711" w:rsidRPr="00CE4538">
        <w:rPr>
          <w:rFonts w:ascii="Times New Roman" w:hAnsi="Times New Roman" w:cs="Times New Roman"/>
        </w:rPr>
        <w:t>]</w:t>
      </w:r>
      <w:r w:rsidRPr="00CE4538">
        <w:rPr>
          <w:rFonts w:ascii="Times New Roman" w:hAnsi="Times New Roman" w:cs="Times New Roman"/>
        </w:rPr>
        <w:t>.</w:t>
      </w:r>
    </w:p>
    <w:p w:rsidR="005F6184" w:rsidRPr="00CE4538" w:rsidRDefault="002B7936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>T</w:t>
      </w:r>
      <w:r w:rsidR="005F6184" w:rsidRPr="00CE4538">
        <w:rPr>
          <w:rFonts w:ascii="Times New Roman" w:hAnsi="Times New Roman" w:cs="Times New Roman"/>
        </w:rPr>
        <w:t xml:space="preserve">he Contract Sum for the </w:t>
      </w:r>
      <w:r w:rsidR="00B07E51" w:rsidRPr="00CE4538">
        <w:rPr>
          <w:rFonts w:ascii="Times New Roman" w:hAnsi="Times New Roman" w:cs="Times New Roman"/>
        </w:rPr>
        <w:t xml:space="preserve">Project </w:t>
      </w:r>
      <w:r w:rsidRPr="00CE4538">
        <w:rPr>
          <w:rFonts w:ascii="Times New Roman" w:hAnsi="Times New Roman" w:cs="Times New Roman"/>
        </w:rPr>
        <w:t>shall be $_______________</w:t>
      </w:r>
      <w:r w:rsidR="00B25C0C" w:rsidRPr="00CE4538">
        <w:rPr>
          <w:rFonts w:ascii="Times New Roman" w:hAnsi="Times New Roman" w:cs="Times New Roman"/>
        </w:rPr>
        <w:t>, as described in the attached Job Order Summary</w:t>
      </w:r>
      <w:r w:rsidRPr="00CE453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B7936" w:rsidRPr="00CE4538" w:rsidRDefault="002B7936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The </w:t>
      </w:r>
      <w:r w:rsidR="00B07E51" w:rsidRPr="00CE4538">
        <w:rPr>
          <w:rFonts w:ascii="Times New Roman" w:hAnsi="Times New Roman" w:cs="Times New Roman"/>
        </w:rPr>
        <w:t xml:space="preserve">Project </w:t>
      </w:r>
      <w:r w:rsidR="00132678">
        <w:rPr>
          <w:rFonts w:ascii="Times New Roman" w:hAnsi="Times New Roman" w:cs="Times New Roman"/>
        </w:rPr>
        <w:t>shall</w:t>
      </w:r>
      <w:r w:rsidRPr="00CE4538">
        <w:rPr>
          <w:rFonts w:ascii="Times New Roman" w:hAnsi="Times New Roman" w:cs="Times New Roman"/>
        </w:rPr>
        <w:t xml:space="preserve"> commence within ____ days of Owner’s Notice to Proceed</w:t>
      </w:r>
      <w:r w:rsidR="002B2E36" w:rsidRPr="00CE4538">
        <w:rPr>
          <w:rFonts w:ascii="Times New Roman" w:hAnsi="Times New Roman" w:cs="Times New Roman"/>
        </w:rPr>
        <w:t xml:space="preserve">, and </w:t>
      </w:r>
      <w:r w:rsidR="00132678">
        <w:rPr>
          <w:rFonts w:ascii="Times New Roman" w:hAnsi="Times New Roman" w:cs="Times New Roman"/>
        </w:rPr>
        <w:t>shall</w:t>
      </w:r>
      <w:r w:rsidR="002B2E36" w:rsidRPr="00CE4538">
        <w:rPr>
          <w:rFonts w:ascii="Times New Roman" w:hAnsi="Times New Roman" w:cs="Times New Roman"/>
        </w:rPr>
        <w:t xml:space="preserve"> be completed no later than ___________</w:t>
      </w:r>
      <w:r w:rsidRPr="00CE4538">
        <w:rPr>
          <w:rFonts w:ascii="Times New Roman" w:hAnsi="Times New Roman" w:cs="Times New Roman"/>
        </w:rPr>
        <w:t xml:space="preserve">.  </w:t>
      </w:r>
    </w:p>
    <w:p w:rsidR="00941711" w:rsidRPr="00CE4538" w:rsidRDefault="002B7936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Before the </w:t>
      </w:r>
      <w:r w:rsidR="00B07E51" w:rsidRPr="00CE4538">
        <w:rPr>
          <w:rFonts w:ascii="Times New Roman" w:hAnsi="Times New Roman" w:cs="Times New Roman"/>
        </w:rPr>
        <w:t xml:space="preserve">Project </w:t>
      </w:r>
      <w:r w:rsidRPr="00CE4538">
        <w:rPr>
          <w:rFonts w:ascii="Times New Roman" w:hAnsi="Times New Roman" w:cs="Times New Roman"/>
        </w:rPr>
        <w:t xml:space="preserve">commences </w:t>
      </w:r>
      <w:r w:rsidR="00941711" w:rsidRPr="00CE4538">
        <w:rPr>
          <w:rFonts w:ascii="Times New Roman" w:hAnsi="Times New Roman" w:cs="Times New Roman"/>
        </w:rPr>
        <w:t xml:space="preserve">the </w:t>
      </w:r>
      <w:r w:rsidRPr="00CE4538">
        <w:rPr>
          <w:rFonts w:ascii="Times New Roman" w:hAnsi="Times New Roman" w:cs="Times New Roman"/>
        </w:rPr>
        <w:t xml:space="preserve">Contractor </w:t>
      </w:r>
      <w:r w:rsidR="00132678">
        <w:rPr>
          <w:rFonts w:ascii="Times New Roman" w:hAnsi="Times New Roman" w:cs="Times New Roman"/>
        </w:rPr>
        <w:t>shall</w:t>
      </w:r>
      <w:r w:rsidRPr="00CE4538">
        <w:rPr>
          <w:rFonts w:ascii="Times New Roman" w:hAnsi="Times New Roman" w:cs="Times New Roman"/>
        </w:rPr>
        <w:t xml:space="preserve"> provide </w:t>
      </w:r>
      <w:r w:rsidR="0055273E" w:rsidRPr="00CE4538">
        <w:rPr>
          <w:rFonts w:ascii="Times New Roman" w:hAnsi="Times New Roman" w:cs="Times New Roman"/>
        </w:rPr>
        <w:t xml:space="preserve">to Owner </w:t>
      </w:r>
      <w:r w:rsidR="00ED2FE1" w:rsidRPr="00CE4538">
        <w:rPr>
          <w:rFonts w:ascii="Times New Roman" w:hAnsi="Times New Roman" w:cs="Times New Roman"/>
        </w:rPr>
        <w:t xml:space="preserve">satisfactory </w:t>
      </w:r>
      <w:r w:rsidR="00105640" w:rsidRPr="00CE4538">
        <w:rPr>
          <w:rFonts w:ascii="Times New Roman" w:hAnsi="Times New Roman" w:cs="Times New Roman"/>
        </w:rPr>
        <w:t>evidence</w:t>
      </w:r>
      <w:r w:rsidR="00ED2FE1" w:rsidRPr="00CE4538">
        <w:rPr>
          <w:rFonts w:ascii="Times New Roman" w:hAnsi="Times New Roman" w:cs="Times New Roman"/>
        </w:rPr>
        <w:t xml:space="preserve"> </w:t>
      </w:r>
      <w:r w:rsidR="00105640" w:rsidRPr="00CE4538">
        <w:rPr>
          <w:rFonts w:ascii="Times New Roman" w:hAnsi="Times New Roman" w:cs="Times New Roman"/>
        </w:rPr>
        <w:t xml:space="preserve">of </w:t>
      </w:r>
      <w:r w:rsidR="00B07E51" w:rsidRPr="00CE4538">
        <w:rPr>
          <w:rFonts w:ascii="Times New Roman" w:hAnsi="Times New Roman" w:cs="Times New Roman"/>
        </w:rPr>
        <w:t xml:space="preserve">current </w:t>
      </w:r>
      <w:r w:rsidR="00105640" w:rsidRPr="00CE4538">
        <w:rPr>
          <w:rFonts w:ascii="Times New Roman" w:hAnsi="Times New Roman" w:cs="Times New Roman"/>
        </w:rPr>
        <w:t xml:space="preserve">insurance </w:t>
      </w:r>
      <w:r w:rsidR="00B07E51" w:rsidRPr="00CE4538">
        <w:rPr>
          <w:rFonts w:ascii="Times New Roman" w:hAnsi="Times New Roman" w:cs="Times New Roman"/>
        </w:rPr>
        <w:t>coverage</w:t>
      </w:r>
      <w:r w:rsidR="00ED2FE1" w:rsidRPr="00CE4538">
        <w:rPr>
          <w:rFonts w:ascii="Times New Roman" w:hAnsi="Times New Roman" w:cs="Times New Roman"/>
        </w:rPr>
        <w:t xml:space="preserve"> for</w:t>
      </w:r>
      <w:r w:rsidR="00941711" w:rsidRPr="00CE4538">
        <w:rPr>
          <w:rFonts w:ascii="Times New Roman" w:hAnsi="Times New Roman" w:cs="Times New Roman"/>
        </w:rPr>
        <w:t>, at a minimum, the</w:t>
      </w:r>
      <w:r w:rsidR="00ED2FE1" w:rsidRPr="00CE4538">
        <w:rPr>
          <w:rFonts w:ascii="Times New Roman" w:hAnsi="Times New Roman" w:cs="Times New Roman"/>
        </w:rPr>
        <w:t xml:space="preserve"> types and amounts of coverage described in the </w:t>
      </w:r>
      <w:r w:rsidR="00105640" w:rsidRPr="00CE4538">
        <w:rPr>
          <w:rFonts w:ascii="Times New Roman" w:hAnsi="Times New Roman" w:cs="Times New Roman"/>
        </w:rPr>
        <w:t>Contract</w:t>
      </w:r>
      <w:r w:rsidR="00ED2FE1" w:rsidRPr="00CE4538">
        <w:rPr>
          <w:rFonts w:ascii="Times New Roman" w:hAnsi="Times New Roman" w:cs="Times New Roman"/>
        </w:rPr>
        <w:t>,</w:t>
      </w:r>
      <w:r w:rsidR="00941711" w:rsidRPr="00CE4538">
        <w:rPr>
          <w:rFonts w:ascii="Times New Roman" w:hAnsi="Times New Roman" w:cs="Times New Roman"/>
        </w:rPr>
        <w:t xml:space="preserve"> </w:t>
      </w:r>
      <w:r w:rsidR="003E5351" w:rsidRPr="00CE4538">
        <w:rPr>
          <w:rFonts w:ascii="Times New Roman" w:hAnsi="Times New Roman" w:cs="Times New Roman"/>
        </w:rPr>
        <w:t xml:space="preserve">and </w:t>
      </w:r>
      <w:r w:rsidR="00132678">
        <w:rPr>
          <w:rFonts w:ascii="Times New Roman" w:hAnsi="Times New Roman" w:cs="Times New Roman"/>
        </w:rPr>
        <w:t>shall</w:t>
      </w:r>
      <w:r w:rsidR="003E5351" w:rsidRPr="00CE4538">
        <w:rPr>
          <w:rFonts w:ascii="Times New Roman" w:hAnsi="Times New Roman" w:cs="Times New Roman"/>
        </w:rPr>
        <w:t xml:space="preserve"> provide </w:t>
      </w:r>
      <w:r w:rsidR="0055273E" w:rsidRPr="00CE4538">
        <w:rPr>
          <w:rFonts w:ascii="Times New Roman" w:hAnsi="Times New Roman" w:cs="Times New Roman"/>
        </w:rPr>
        <w:t xml:space="preserve">to Owner </w:t>
      </w:r>
      <w:r w:rsidR="00B07E51" w:rsidRPr="00CE4538">
        <w:rPr>
          <w:rFonts w:ascii="Times New Roman" w:hAnsi="Times New Roman" w:cs="Times New Roman"/>
        </w:rPr>
        <w:t xml:space="preserve">satisfactory evidence that Owner has been named </w:t>
      </w:r>
      <w:r w:rsidR="0055273E" w:rsidRPr="00CE4538">
        <w:rPr>
          <w:rFonts w:ascii="Times New Roman" w:hAnsi="Times New Roman" w:cs="Times New Roman"/>
        </w:rPr>
        <w:t xml:space="preserve">as </w:t>
      </w:r>
      <w:r w:rsidR="00B07E51" w:rsidRPr="00CE4538">
        <w:rPr>
          <w:rFonts w:ascii="Times New Roman" w:hAnsi="Times New Roman" w:cs="Times New Roman"/>
        </w:rPr>
        <w:t>an additional insured for the Project.</w:t>
      </w:r>
      <w:r w:rsidR="00105640" w:rsidRPr="00CE4538">
        <w:rPr>
          <w:rFonts w:ascii="Times New Roman" w:hAnsi="Times New Roman" w:cs="Times New Roman"/>
        </w:rPr>
        <w:t xml:space="preserve"> </w:t>
      </w:r>
      <w:r w:rsidR="00941711" w:rsidRPr="00CE4538">
        <w:rPr>
          <w:rFonts w:ascii="Times New Roman" w:hAnsi="Times New Roman" w:cs="Times New Roman"/>
        </w:rPr>
        <w:t xml:space="preserve">  Additional insurance requirements for this job order are as follows: </w:t>
      </w:r>
    </w:p>
    <w:p w:rsidR="002B7936" w:rsidRPr="00CE4538" w:rsidRDefault="00941711" w:rsidP="00941711">
      <w:pPr>
        <w:numPr>
          <w:ilvl w:val="1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>[</w:t>
      </w:r>
      <w:r w:rsidRPr="00C6592A">
        <w:rPr>
          <w:rFonts w:ascii="Times New Roman" w:hAnsi="Times New Roman" w:cs="Times New Roman"/>
          <w:i/>
          <w:highlight w:val="yellow"/>
        </w:rPr>
        <w:t>insert any additional requirements pertinent to this job – such as hazardous materials removal and similar specialty insurance</w:t>
      </w:r>
      <w:r w:rsidR="00CF4675" w:rsidRPr="00C6592A">
        <w:rPr>
          <w:rFonts w:ascii="Times New Roman" w:hAnsi="Times New Roman" w:cs="Times New Roman"/>
          <w:i/>
          <w:highlight w:val="yellow"/>
        </w:rPr>
        <w:t xml:space="preserve">, or changes in amounts </w:t>
      </w:r>
      <w:r w:rsidR="00196BC4" w:rsidRPr="00C6592A">
        <w:rPr>
          <w:rFonts w:ascii="Times New Roman" w:hAnsi="Times New Roman" w:cs="Times New Roman"/>
          <w:i/>
          <w:highlight w:val="yellow"/>
        </w:rPr>
        <w:t>required by the nature of the work</w:t>
      </w:r>
      <w:r w:rsidRPr="00CE4538">
        <w:rPr>
          <w:rFonts w:ascii="Times New Roman" w:hAnsi="Times New Roman" w:cs="Times New Roman"/>
        </w:rPr>
        <w:t>]</w:t>
      </w:r>
      <w:r w:rsidR="00196BC4">
        <w:rPr>
          <w:rFonts w:ascii="Times New Roman" w:hAnsi="Times New Roman" w:cs="Times New Roman"/>
        </w:rPr>
        <w:t>.</w:t>
      </w:r>
    </w:p>
    <w:p w:rsidR="00AF2401" w:rsidRPr="00CE4538" w:rsidRDefault="00C85BAC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>O</w:t>
      </w:r>
      <w:r w:rsidR="00AF2401" w:rsidRPr="00CE4538">
        <w:rPr>
          <w:rFonts w:ascii="Times New Roman" w:hAnsi="Times New Roman" w:cs="Times New Roman"/>
        </w:rPr>
        <w:t xml:space="preserve">wner has [or has not] engaged an [architect or engineer] to supervise the Work.  </w:t>
      </w:r>
      <w:r w:rsidR="00B07E51" w:rsidRPr="00CE4538">
        <w:rPr>
          <w:rFonts w:ascii="Times New Roman" w:hAnsi="Times New Roman" w:cs="Times New Roman"/>
        </w:rPr>
        <w:t>The [architect or engineer] shall be: ____________________.</w:t>
      </w:r>
    </w:p>
    <w:p w:rsidR="000B1AA7" w:rsidRDefault="0094793C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 w:rsidRPr="00CE4538">
        <w:rPr>
          <w:rFonts w:ascii="Times New Roman" w:hAnsi="Times New Roman" w:cs="Times New Roman"/>
        </w:rPr>
        <w:t xml:space="preserve">Liquidated damages for delay, on the terms described in the Contract, </w:t>
      </w:r>
      <w:r w:rsidR="001A71FD" w:rsidRPr="00CE4538">
        <w:rPr>
          <w:rFonts w:ascii="Times New Roman" w:hAnsi="Times New Roman" w:cs="Times New Roman"/>
        </w:rPr>
        <w:t xml:space="preserve">may be assessed against </w:t>
      </w:r>
      <w:r w:rsidR="00941711" w:rsidRPr="00CE4538">
        <w:rPr>
          <w:rFonts w:ascii="Times New Roman" w:hAnsi="Times New Roman" w:cs="Times New Roman"/>
        </w:rPr>
        <w:t xml:space="preserve">the </w:t>
      </w:r>
      <w:r w:rsidR="001A71FD" w:rsidRPr="00CE4538">
        <w:rPr>
          <w:rFonts w:ascii="Times New Roman" w:hAnsi="Times New Roman" w:cs="Times New Roman"/>
        </w:rPr>
        <w:t xml:space="preserve">Contractor in the amount of </w:t>
      </w:r>
      <w:r w:rsidR="00541E34" w:rsidRPr="00CE4538">
        <w:rPr>
          <w:rFonts w:ascii="Times New Roman" w:hAnsi="Times New Roman" w:cs="Times New Roman"/>
        </w:rPr>
        <w:t xml:space="preserve">$_____________ </w:t>
      </w:r>
      <w:r w:rsidR="000B1AA7" w:rsidRPr="00CE4538">
        <w:rPr>
          <w:rFonts w:ascii="Times New Roman" w:hAnsi="Times New Roman" w:cs="Times New Roman"/>
        </w:rPr>
        <w:t xml:space="preserve">for each calendar day </w:t>
      </w:r>
      <w:r w:rsidR="0055273E" w:rsidRPr="00CE4538">
        <w:rPr>
          <w:rFonts w:ascii="Times New Roman" w:hAnsi="Times New Roman" w:cs="Times New Roman"/>
        </w:rPr>
        <w:t xml:space="preserve">by which completion is </w:t>
      </w:r>
      <w:r w:rsidR="000B1AA7" w:rsidRPr="00CE4538">
        <w:rPr>
          <w:rFonts w:ascii="Times New Roman" w:hAnsi="Times New Roman" w:cs="Times New Roman"/>
        </w:rPr>
        <w:t>delayed</w:t>
      </w:r>
      <w:r w:rsidR="00DE7C93" w:rsidRPr="00CE4538">
        <w:rPr>
          <w:rFonts w:ascii="Times New Roman" w:hAnsi="Times New Roman" w:cs="Times New Roman"/>
        </w:rPr>
        <w:t xml:space="preserve"> beyond the completion date stated in this job order</w:t>
      </w:r>
      <w:r w:rsidR="00541E34" w:rsidRPr="00CE4538">
        <w:rPr>
          <w:rFonts w:ascii="Times New Roman" w:hAnsi="Times New Roman" w:cs="Times New Roman"/>
        </w:rPr>
        <w:t>.</w:t>
      </w:r>
    </w:p>
    <w:p w:rsidR="00196BC4" w:rsidRPr="00CE4538" w:rsidRDefault="00196BC4" w:rsidP="005B7745">
      <w:pPr>
        <w:numPr>
          <w:ilvl w:val="0"/>
          <w:numId w:val="33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Project commences the Contractor shall provide a payment and performance bond, in form and with a company satisfactory to Owner, in an amount no less than the Contract Sum</w:t>
      </w:r>
      <w:r w:rsidR="00132678">
        <w:rPr>
          <w:rFonts w:ascii="Times New Roman" w:hAnsi="Times New Roman" w:cs="Times New Roman"/>
        </w:rPr>
        <w:t>, and</w:t>
      </w:r>
      <w:r w:rsidR="00CA5FEB">
        <w:rPr>
          <w:rFonts w:ascii="Times New Roman" w:hAnsi="Times New Roman" w:cs="Times New Roman"/>
        </w:rPr>
        <w:t xml:space="preserve"> shall file such bond with the circuit clerk of the county in which the Project is located</w:t>
      </w:r>
      <w:r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48648C" w:rsidRPr="00CE4538" w:rsidTr="00CA5FEB">
        <w:tc>
          <w:tcPr>
            <w:tcW w:w="4608" w:type="dxa"/>
          </w:tcPr>
          <w:p w:rsidR="00A06DF4" w:rsidRPr="00CE4538" w:rsidRDefault="00A06DF4" w:rsidP="00A06DF4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Contractor:</w:t>
            </w:r>
          </w:p>
          <w:p w:rsidR="0048648C" w:rsidRPr="00CE4538" w:rsidRDefault="0048648C" w:rsidP="00A06DF4">
            <w:pPr>
              <w:rPr>
                <w:rFonts w:ascii="Times New Roman" w:hAnsi="Times New Roman" w:cs="Times New Roman"/>
              </w:rPr>
            </w:pPr>
          </w:p>
          <w:p w:rsidR="00A30E1B" w:rsidRPr="00CE4538" w:rsidRDefault="0048648C" w:rsidP="00A06DF4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_____________________________</w:t>
            </w:r>
          </w:p>
          <w:p w:rsidR="0048648C" w:rsidRPr="00CE4538" w:rsidRDefault="0048648C" w:rsidP="00A06DF4">
            <w:pPr>
              <w:rPr>
                <w:rFonts w:ascii="Times New Roman" w:hAnsi="Times New Roman" w:cs="Times New Roman"/>
              </w:rPr>
            </w:pPr>
          </w:p>
          <w:p w:rsidR="00A06DF4" w:rsidRPr="00CE4538" w:rsidRDefault="00A30E1B" w:rsidP="00A06DF4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 xml:space="preserve">By: </w:t>
            </w:r>
            <w:r w:rsidR="00A06DF4" w:rsidRPr="00CE4538">
              <w:rPr>
                <w:rFonts w:ascii="Times New Roman" w:hAnsi="Times New Roman" w:cs="Times New Roman"/>
              </w:rPr>
              <w:t>_______________________________</w:t>
            </w:r>
          </w:p>
          <w:p w:rsidR="00A06DF4" w:rsidRPr="00CE4538" w:rsidRDefault="00A06DF4" w:rsidP="00A06DF4">
            <w:pPr>
              <w:rPr>
                <w:rFonts w:ascii="Times New Roman" w:hAnsi="Times New Roman" w:cs="Times New Roman"/>
              </w:rPr>
            </w:pPr>
          </w:p>
          <w:p w:rsidR="00A30E1B" w:rsidRPr="00CE4538" w:rsidRDefault="00A30E1B" w:rsidP="00A06DF4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Date: _____________________________</w:t>
            </w:r>
          </w:p>
          <w:p w:rsidR="00A30E1B" w:rsidRPr="00CE4538" w:rsidRDefault="00A30E1B" w:rsidP="00A06DF4">
            <w:pPr>
              <w:rPr>
                <w:rFonts w:ascii="Times New Roman" w:hAnsi="Times New Roman" w:cs="Times New Roman"/>
              </w:rPr>
            </w:pPr>
          </w:p>
          <w:p w:rsidR="00A06DF4" w:rsidRPr="00CE4538" w:rsidRDefault="00A06DF4" w:rsidP="00A06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Owner:</w:t>
            </w: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_____________________________</w:t>
            </w: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By: _______________________________</w:t>
            </w: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</w:p>
          <w:p w:rsidR="0048648C" w:rsidRPr="00CE4538" w:rsidRDefault="0048648C" w:rsidP="0048648C">
            <w:pPr>
              <w:rPr>
                <w:rFonts w:ascii="Times New Roman" w:hAnsi="Times New Roman" w:cs="Times New Roman"/>
              </w:rPr>
            </w:pPr>
            <w:r w:rsidRPr="00CE4538">
              <w:rPr>
                <w:rFonts w:ascii="Times New Roman" w:hAnsi="Times New Roman" w:cs="Times New Roman"/>
              </w:rPr>
              <w:t>Date: _____________________________</w:t>
            </w:r>
          </w:p>
          <w:p w:rsidR="00A06DF4" w:rsidRPr="00CE4538" w:rsidRDefault="00A06DF4" w:rsidP="00A06DF4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A06DF4" w:rsidRPr="00CE4538" w:rsidRDefault="00A06DF4" w:rsidP="00A06DF4">
      <w:pPr>
        <w:spacing w:after="240"/>
        <w:ind w:left="360"/>
        <w:rPr>
          <w:rFonts w:ascii="Times New Roman" w:hAnsi="Times New Roman" w:cs="Times New Roman"/>
        </w:rPr>
      </w:pPr>
    </w:p>
    <w:p w:rsidR="003E5351" w:rsidRPr="00CE4538" w:rsidRDefault="003E5351">
      <w:pPr>
        <w:rPr>
          <w:rFonts w:ascii="Times New Roman" w:hAnsi="Times New Roman" w:cs="Times New Roman"/>
        </w:rPr>
      </w:pPr>
    </w:p>
    <w:p w:rsidR="002B7936" w:rsidRPr="00CE4538" w:rsidRDefault="002B7936">
      <w:pPr>
        <w:rPr>
          <w:rFonts w:ascii="Times New Roman" w:hAnsi="Times New Roman" w:cs="Times New Roman"/>
        </w:rPr>
      </w:pPr>
    </w:p>
    <w:sectPr w:rsidR="002B7936" w:rsidRPr="00CE4538" w:rsidSect="00CA5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ECA00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208E4B5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B171571"/>
    <w:multiLevelType w:val="multilevel"/>
    <w:tmpl w:val="BEAAF9C8"/>
    <w:styleLink w:val="Hangingindentlis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F22456"/>
    <w:multiLevelType w:val="multilevel"/>
    <w:tmpl w:val="658AD378"/>
    <w:styleLink w:val="Default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/>
        <w:caps w:val="0"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6F1F58"/>
    <w:multiLevelType w:val="multilevel"/>
    <w:tmpl w:val="BF4C68F6"/>
    <w:styleLink w:val="Pleading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sz w:val="24"/>
      </w:rPr>
    </w:lvl>
    <w:lvl w:ilvl="1">
      <w:start w:val="1"/>
      <w:numFmt w:val="lowerLetter"/>
      <w:lvlText w:val="(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DD6226"/>
    <w:multiLevelType w:val="hybridMultilevel"/>
    <w:tmpl w:val="9BFED072"/>
    <w:lvl w:ilvl="0" w:tplc="CB1C89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687"/>
    <w:multiLevelType w:val="hybridMultilevel"/>
    <w:tmpl w:val="E54C2A7A"/>
    <w:lvl w:ilvl="0" w:tplc="E7183A34">
      <w:start w:val="1"/>
      <w:numFmt w:val="upperRoman"/>
      <w:pStyle w:val="Heading3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3F8"/>
    <w:multiLevelType w:val="hybridMultilevel"/>
    <w:tmpl w:val="4926C868"/>
    <w:lvl w:ilvl="0" w:tplc="5F9A2B5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8D1BC5"/>
    <w:multiLevelType w:val="hybridMultilevel"/>
    <w:tmpl w:val="E06E8E16"/>
    <w:lvl w:ilvl="0" w:tplc="F93E6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B6363"/>
    <w:multiLevelType w:val="hybridMultilevel"/>
    <w:tmpl w:val="3320CDD0"/>
    <w:lvl w:ilvl="0" w:tplc="A46AF4D8">
      <w:start w:val="1"/>
      <w:numFmt w:val="decimal"/>
      <w:lvlText w:val="(%1)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2F752D"/>
    <w:multiLevelType w:val="hybridMultilevel"/>
    <w:tmpl w:val="0B5049B4"/>
    <w:lvl w:ilvl="0" w:tplc="E638B4EE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61CF1E65"/>
    <w:multiLevelType w:val="hybridMultilevel"/>
    <w:tmpl w:val="66A4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2B17"/>
    <w:multiLevelType w:val="multilevel"/>
    <w:tmpl w:val="0409001D"/>
    <w:styleLink w:val="Contrac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8F57F6"/>
    <w:multiLevelType w:val="hybridMultilevel"/>
    <w:tmpl w:val="42C60014"/>
    <w:lvl w:ilvl="0" w:tplc="C7384ED6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529FD"/>
    <w:multiLevelType w:val="hybridMultilevel"/>
    <w:tmpl w:val="543288D8"/>
    <w:lvl w:ilvl="0" w:tplc="F28EF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82AB7"/>
    <w:multiLevelType w:val="hybridMultilevel"/>
    <w:tmpl w:val="C68447A0"/>
    <w:lvl w:ilvl="0" w:tplc="ACE8EA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2446584"/>
    <w:multiLevelType w:val="hybridMultilevel"/>
    <w:tmpl w:val="698E0402"/>
    <w:lvl w:ilvl="0" w:tplc="F53A481C">
      <w:start w:val="1"/>
      <w:numFmt w:val="decimal"/>
      <w:pStyle w:val="Contractnumber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5"/>
  </w:num>
  <w:num w:numId="14">
    <w:abstractNumId w:val="7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13"/>
  </w:num>
  <w:num w:numId="20">
    <w:abstractNumId w:val="13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3"/>
  </w:num>
  <w:num w:numId="26">
    <w:abstractNumId w:val="6"/>
  </w:num>
  <w:num w:numId="27">
    <w:abstractNumId w:val="13"/>
  </w:num>
  <w:num w:numId="28">
    <w:abstractNumId w:val="10"/>
  </w:num>
  <w:num w:numId="29">
    <w:abstractNumId w:val="10"/>
  </w:num>
  <w:num w:numId="30">
    <w:abstractNumId w:val="16"/>
  </w:num>
  <w:num w:numId="31">
    <w:abstractNumId w:val="1"/>
  </w:num>
  <w:num w:numId="32">
    <w:abstractNumId w:val="1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C"/>
    <w:rsid w:val="0005716E"/>
    <w:rsid w:val="000B1AA7"/>
    <w:rsid w:val="000B67DF"/>
    <w:rsid w:val="00105640"/>
    <w:rsid w:val="00112FA4"/>
    <w:rsid w:val="0012275A"/>
    <w:rsid w:val="001243F1"/>
    <w:rsid w:val="00132678"/>
    <w:rsid w:val="00163257"/>
    <w:rsid w:val="0018356C"/>
    <w:rsid w:val="00196BC4"/>
    <w:rsid w:val="001A71FD"/>
    <w:rsid w:val="002B2E36"/>
    <w:rsid w:val="002B7936"/>
    <w:rsid w:val="003173A5"/>
    <w:rsid w:val="003A11BA"/>
    <w:rsid w:val="003E5351"/>
    <w:rsid w:val="0048648C"/>
    <w:rsid w:val="004F4EE2"/>
    <w:rsid w:val="005151C4"/>
    <w:rsid w:val="00541E34"/>
    <w:rsid w:val="0055273E"/>
    <w:rsid w:val="005534FF"/>
    <w:rsid w:val="005A7D14"/>
    <w:rsid w:val="005B7745"/>
    <w:rsid w:val="005F6184"/>
    <w:rsid w:val="006034EC"/>
    <w:rsid w:val="00704E8A"/>
    <w:rsid w:val="007C18CE"/>
    <w:rsid w:val="007C3EFE"/>
    <w:rsid w:val="007F4A05"/>
    <w:rsid w:val="008A2F94"/>
    <w:rsid w:val="008B0511"/>
    <w:rsid w:val="008C7F00"/>
    <w:rsid w:val="00923DC2"/>
    <w:rsid w:val="00941711"/>
    <w:rsid w:val="0094793C"/>
    <w:rsid w:val="009921F6"/>
    <w:rsid w:val="00A06DF4"/>
    <w:rsid w:val="00A30E1B"/>
    <w:rsid w:val="00AF2401"/>
    <w:rsid w:val="00B07E51"/>
    <w:rsid w:val="00B21296"/>
    <w:rsid w:val="00B25C0C"/>
    <w:rsid w:val="00B54B3B"/>
    <w:rsid w:val="00C03405"/>
    <w:rsid w:val="00C248D5"/>
    <w:rsid w:val="00C57D2C"/>
    <w:rsid w:val="00C6592A"/>
    <w:rsid w:val="00C8326E"/>
    <w:rsid w:val="00C85BAC"/>
    <w:rsid w:val="00CA5FEB"/>
    <w:rsid w:val="00CE4538"/>
    <w:rsid w:val="00CF4675"/>
    <w:rsid w:val="00D00D38"/>
    <w:rsid w:val="00DE1447"/>
    <w:rsid w:val="00DE7C93"/>
    <w:rsid w:val="00E86C89"/>
    <w:rsid w:val="00E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DF"/>
    <w:pPr>
      <w:spacing w:line="240" w:lineRule="auto"/>
      <w:ind w:firstLine="0"/>
    </w:pPr>
    <w:rPr>
      <w:rFonts w:ascii="Century Schoolbook" w:hAnsi="Century Schoolbook"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F94"/>
    <w:pPr>
      <w:keepNext/>
      <w:keepLines/>
      <w:jc w:val="center"/>
      <w:outlineLvl w:val="0"/>
    </w:pPr>
    <w:rPr>
      <w:rFonts w:eastAsiaTheme="majorEastAsia" w:cstheme="majorBidi"/>
      <w:bCs/>
      <w:szCs w:val="28"/>
      <w:u w:val="word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6C89"/>
    <w:pPr>
      <w:keepNext/>
      <w:keepLines/>
      <w:ind w:left="720" w:firstLine="36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A2F94"/>
    <w:pPr>
      <w:numPr>
        <w:numId w:val="26"/>
      </w:numPr>
      <w:spacing w:after="120" w:line="480" w:lineRule="auto"/>
      <w:ind w:left="432" w:firstLine="360"/>
      <w:outlineLvl w:val="2"/>
    </w:pPr>
    <w:rPr>
      <w:bCs w:val="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B67DF"/>
    <w:pPr>
      <w:keepNext/>
      <w:keepLines/>
      <w:numPr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DE144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A2F94"/>
    <w:rPr>
      <w:rFonts w:ascii="Century Schoolbook" w:eastAsiaTheme="majorEastAsia" w:hAnsi="Century Schoolbook" w:cstheme="majorBidi"/>
      <w:bCs/>
      <w:sz w:val="24"/>
      <w:szCs w:val="28"/>
      <w:u w:val="words"/>
    </w:rPr>
  </w:style>
  <w:style w:type="character" w:customStyle="1" w:styleId="Heading2Char">
    <w:name w:val="Heading 2 Char"/>
    <w:basedOn w:val="DefaultParagraphFont"/>
    <w:link w:val="Heading2"/>
    <w:uiPriority w:val="9"/>
    <w:rsid w:val="00E86C89"/>
    <w:rPr>
      <w:rFonts w:ascii="Century Schoolbook" w:eastAsiaTheme="majorEastAsia" w:hAnsi="Century Schoolboo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94"/>
    <w:rPr>
      <w:rFonts w:ascii="Century Schoolbook" w:eastAsiaTheme="majorEastAsia" w:hAnsi="Century Schoolbook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67D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ListParagraph">
    <w:name w:val="List Paragraph"/>
    <w:aliases w:val="Pleading Outline"/>
    <w:basedOn w:val="Normal"/>
    <w:autoRedefine/>
    <w:uiPriority w:val="34"/>
    <w:qFormat/>
    <w:rsid w:val="00C248D5"/>
    <w:pPr>
      <w:numPr>
        <w:ilvl w:val="1"/>
        <w:numId w:val="18"/>
      </w:numPr>
      <w:tabs>
        <w:tab w:val="left" w:pos="720"/>
      </w:tabs>
      <w:spacing w:line="480" w:lineRule="auto"/>
      <w:contextualSpacing/>
    </w:pPr>
    <w:rPr>
      <w:rFonts w:cs="Arial"/>
    </w:rPr>
  </w:style>
  <w:style w:type="paragraph" w:customStyle="1" w:styleId="TrialCourtBrief">
    <w:name w:val="Trial Court Brief"/>
    <w:basedOn w:val="Normal"/>
    <w:autoRedefine/>
    <w:qFormat/>
    <w:rsid w:val="00DE1447"/>
    <w:pPr>
      <w:tabs>
        <w:tab w:val="left" w:pos="720"/>
      </w:tabs>
      <w:contextualSpacing/>
    </w:pPr>
    <w:rPr>
      <w:rFonts w:eastAsia="Calibri" w:cs="Times New Roman"/>
    </w:rPr>
  </w:style>
  <w:style w:type="paragraph" w:customStyle="1" w:styleId="Witnessoutline">
    <w:name w:val="Witness outline"/>
    <w:basedOn w:val="Normal"/>
    <w:link w:val="WitnessoutlineChar"/>
    <w:qFormat/>
    <w:rsid w:val="00DE1447"/>
    <w:pPr>
      <w:spacing w:after="360"/>
    </w:pPr>
    <w:rPr>
      <w:sz w:val="32"/>
    </w:rPr>
  </w:style>
  <w:style w:type="character" w:customStyle="1" w:styleId="WitnessoutlineChar">
    <w:name w:val="Witness outline Char"/>
    <w:basedOn w:val="DefaultParagraphFont"/>
    <w:link w:val="Witnessoutline"/>
    <w:rsid w:val="00DE1447"/>
    <w:rPr>
      <w:rFonts w:ascii="Century Schoolbook" w:hAnsi="Century Schoolbook"/>
      <w:sz w:val="32"/>
    </w:rPr>
  </w:style>
  <w:style w:type="numbering" w:customStyle="1" w:styleId="Contract">
    <w:name w:val="Contract"/>
    <w:basedOn w:val="NoList"/>
    <w:uiPriority w:val="99"/>
    <w:rsid w:val="007C18CE"/>
    <w:pPr>
      <w:numPr>
        <w:numId w:val="3"/>
      </w:numPr>
    </w:pPr>
  </w:style>
  <w:style w:type="paragraph" w:customStyle="1" w:styleId="Contractnumbering">
    <w:name w:val="Contract numbering"/>
    <w:basedOn w:val="ListParagraph"/>
    <w:link w:val="ContractnumberingChar"/>
    <w:qFormat/>
    <w:rsid w:val="00C8326E"/>
    <w:pPr>
      <w:numPr>
        <w:ilvl w:val="0"/>
        <w:numId w:val="30"/>
      </w:numPr>
      <w:spacing w:after="240"/>
      <w:ind w:left="0" w:firstLine="360"/>
      <w:contextualSpacing w:val="0"/>
      <w:outlineLvl w:val="0"/>
    </w:pPr>
  </w:style>
  <w:style w:type="character" w:customStyle="1" w:styleId="ContractnumberingChar">
    <w:name w:val="Contract numbering Char"/>
    <w:basedOn w:val="DefaultParagraphFont"/>
    <w:link w:val="Contractnumbering"/>
    <w:rsid w:val="00C8326E"/>
    <w:rPr>
      <w:rFonts w:ascii="Century Schoolbook" w:hAnsi="Century Schoolbook" w:cs="Arial"/>
      <w:sz w:val="24"/>
    </w:rPr>
  </w:style>
  <w:style w:type="paragraph" w:styleId="ListBullet">
    <w:name w:val="List Bullet"/>
    <w:basedOn w:val="Normal"/>
    <w:autoRedefine/>
    <w:uiPriority w:val="99"/>
    <w:semiHidden/>
    <w:unhideWhenUsed/>
    <w:rsid w:val="004F4EE2"/>
    <w:pPr>
      <w:numPr>
        <w:numId w:val="32"/>
      </w:numPr>
      <w:spacing w:after="120"/>
    </w:pPr>
  </w:style>
  <w:style w:type="paragraph" w:styleId="ListBullet2">
    <w:name w:val="List Bullet 2"/>
    <w:basedOn w:val="Normal"/>
    <w:uiPriority w:val="99"/>
    <w:unhideWhenUsed/>
    <w:rsid w:val="005151C4"/>
    <w:pPr>
      <w:numPr>
        <w:numId w:val="9"/>
      </w:numPr>
      <w:contextualSpacing/>
    </w:pPr>
  </w:style>
  <w:style w:type="numbering" w:customStyle="1" w:styleId="Default">
    <w:name w:val="Default"/>
    <w:uiPriority w:val="99"/>
    <w:rsid w:val="005151C4"/>
    <w:pPr>
      <w:numPr>
        <w:numId w:val="10"/>
      </w:numPr>
    </w:pPr>
  </w:style>
  <w:style w:type="numbering" w:customStyle="1" w:styleId="Hangingindentlist">
    <w:name w:val="Hanging indent list"/>
    <w:basedOn w:val="NoList"/>
    <w:uiPriority w:val="99"/>
    <w:rsid w:val="0012275A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B67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7DF"/>
    <w:rPr>
      <w:rFonts w:ascii="Century Schoolbook" w:hAnsi="Century Schoolbook" w:cs="Calibri"/>
      <w:sz w:val="24"/>
    </w:rPr>
  </w:style>
  <w:style w:type="paragraph" w:styleId="List">
    <w:name w:val="List"/>
    <w:basedOn w:val="Normal"/>
    <w:uiPriority w:val="99"/>
    <w:semiHidden/>
    <w:unhideWhenUsed/>
    <w:rsid w:val="00C8326E"/>
    <w:pPr>
      <w:ind w:firstLine="360"/>
      <w:contextualSpacing/>
    </w:pPr>
  </w:style>
  <w:style w:type="table" w:styleId="TableGrid">
    <w:name w:val="Table Grid"/>
    <w:basedOn w:val="TableNormal"/>
    <w:uiPriority w:val="59"/>
    <w:rsid w:val="00A06D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DF"/>
    <w:pPr>
      <w:spacing w:line="240" w:lineRule="auto"/>
      <w:ind w:firstLine="0"/>
    </w:pPr>
    <w:rPr>
      <w:rFonts w:ascii="Century Schoolbook" w:hAnsi="Century Schoolbook"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F94"/>
    <w:pPr>
      <w:keepNext/>
      <w:keepLines/>
      <w:jc w:val="center"/>
      <w:outlineLvl w:val="0"/>
    </w:pPr>
    <w:rPr>
      <w:rFonts w:eastAsiaTheme="majorEastAsia" w:cstheme="majorBidi"/>
      <w:bCs/>
      <w:szCs w:val="28"/>
      <w:u w:val="word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6C89"/>
    <w:pPr>
      <w:keepNext/>
      <w:keepLines/>
      <w:ind w:left="720" w:firstLine="36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A2F94"/>
    <w:pPr>
      <w:numPr>
        <w:numId w:val="26"/>
      </w:numPr>
      <w:spacing w:after="120" w:line="480" w:lineRule="auto"/>
      <w:ind w:left="432" w:firstLine="360"/>
      <w:outlineLvl w:val="2"/>
    </w:pPr>
    <w:rPr>
      <w:bCs w:val="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B67DF"/>
    <w:pPr>
      <w:keepNext/>
      <w:keepLines/>
      <w:numPr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DE144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A2F94"/>
    <w:rPr>
      <w:rFonts w:ascii="Century Schoolbook" w:eastAsiaTheme="majorEastAsia" w:hAnsi="Century Schoolbook" w:cstheme="majorBidi"/>
      <w:bCs/>
      <w:sz w:val="24"/>
      <w:szCs w:val="28"/>
      <w:u w:val="words"/>
    </w:rPr>
  </w:style>
  <w:style w:type="character" w:customStyle="1" w:styleId="Heading2Char">
    <w:name w:val="Heading 2 Char"/>
    <w:basedOn w:val="DefaultParagraphFont"/>
    <w:link w:val="Heading2"/>
    <w:uiPriority w:val="9"/>
    <w:rsid w:val="00E86C89"/>
    <w:rPr>
      <w:rFonts w:ascii="Century Schoolbook" w:eastAsiaTheme="majorEastAsia" w:hAnsi="Century Schoolboo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94"/>
    <w:rPr>
      <w:rFonts w:ascii="Century Schoolbook" w:eastAsiaTheme="majorEastAsia" w:hAnsi="Century Schoolbook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67D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ListParagraph">
    <w:name w:val="List Paragraph"/>
    <w:aliases w:val="Pleading Outline"/>
    <w:basedOn w:val="Normal"/>
    <w:autoRedefine/>
    <w:uiPriority w:val="34"/>
    <w:qFormat/>
    <w:rsid w:val="00C248D5"/>
    <w:pPr>
      <w:numPr>
        <w:ilvl w:val="1"/>
        <w:numId w:val="18"/>
      </w:numPr>
      <w:tabs>
        <w:tab w:val="left" w:pos="720"/>
      </w:tabs>
      <w:spacing w:line="480" w:lineRule="auto"/>
      <w:contextualSpacing/>
    </w:pPr>
    <w:rPr>
      <w:rFonts w:cs="Arial"/>
    </w:rPr>
  </w:style>
  <w:style w:type="paragraph" w:customStyle="1" w:styleId="TrialCourtBrief">
    <w:name w:val="Trial Court Brief"/>
    <w:basedOn w:val="Normal"/>
    <w:autoRedefine/>
    <w:qFormat/>
    <w:rsid w:val="00DE1447"/>
    <w:pPr>
      <w:tabs>
        <w:tab w:val="left" w:pos="720"/>
      </w:tabs>
      <w:contextualSpacing/>
    </w:pPr>
    <w:rPr>
      <w:rFonts w:eastAsia="Calibri" w:cs="Times New Roman"/>
    </w:rPr>
  </w:style>
  <w:style w:type="paragraph" w:customStyle="1" w:styleId="Witnessoutline">
    <w:name w:val="Witness outline"/>
    <w:basedOn w:val="Normal"/>
    <w:link w:val="WitnessoutlineChar"/>
    <w:qFormat/>
    <w:rsid w:val="00DE1447"/>
    <w:pPr>
      <w:spacing w:after="360"/>
    </w:pPr>
    <w:rPr>
      <w:sz w:val="32"/>
    </w:rPr>
  </w:style>
  <w:style w:type="character" w:customStyle="1" w:styleId="WitnessoutlineChar">
    <w:name w:val="Witness outline Char"/>
    <w:basedOn w:val="DefaultParagraphFont"/>
    <w:link w:val="Witnessoutline"/>
    <w:rsid w:val="00DE1447"/>
    <w:rPr>
      <w:rFonts w:ascii="Century Schoolbook" w:hAnsi="Century Schoolbook"/>
      <w:sz w:val="32"/>
    </w:rPr>
  </w:style>
  <w:style w:type="numbering" w:customStyle="1" w:styleId="Contract">
    <w:name w:val="Contract"/>
    <w:basedOn w:val="NoList"/>
    <w:uiPriority w:val="99"/>
    <w:rsid w:val="007C18CE"/>
    <w:pPr>
      <w:numPr>
        <w:numId w:val="3"/>
      </w:numPr>
    </w:pPr>
  </w:style>
  <w:style w:type="paragraph" w:customStyle="1" w:styleId="Contractnumbering">
    <w:name w:val="Contract numbering"/>
    <w:basedOn w:val="ListParagraph"/>
    <w:link w:val="ContractnumberingChar"/>
    <w:qFormat/>
    <w:rsid w:val="00C8326E"/>
    <w:pPr>
      <w:numPr>
        <w:ilvl w:val="0"/>
        <w:numId w:val="30"/>
      </w:numPr>
      <w:spacing w:after="240"/>
      <w:ind w:left="0" w:firstLine="360"/>
      <w:contextualSpacing w:val="0"/>
      <w:outlineLvl w:val="0"/>
    </w:pPr>
  </w:style>
  <w:style w:type="character" w:customStyle="1" w:styleId="ContractnumberingChar">
    <w:name w:val="Contract numbering Char"/>
    <w:basedOn w:val="DefaultParagraphFont"/>
    <w:link w:val="Contractnumbering"/>
    <w:rsid w:val="00C8326E"/>
    <w:rPr>
      <w:rFonts w:ascii="Century Schoolbook" w:hAnsi="Century Schoolbook" w:cs="Arial"/>
      <w:sz w:val="24"/>
    </w:rPr>
  </w:style>
  <w:style w:type="paragraph" w:styleId="ListBullet">
    <w:name w:val="List Bullet"/>
    <w:basedOn w:val="Normal"/>
    <w:autoRedefine/>
    <w:uiPriority w:val="99"/>
    <w:semiHidden/>
    <w:unhideWhenUsed/>
    <w:rsid w:val="004F4EE2"/>
    <w:pPr>
      <w:numPr>
        <w:numId w:val="32"/>
      </w:numPr>
      <w:spacing w:after="120"/>
    </w:pPr>
  </w:style>
  <w:style w:type="paragraph" w:styleId="ListBullet2">
    <w:name w:val="List Bullet 2"/>
    <w:basedOn w:val="Normal"/>
    <w:uiPriority w:val="99"/>
    <w:unhideWhenUsed/>
    <w:rsid w:val="005151C4"/>
    <w:pPr>
      <w:numPr>
        <w:numId w:val="9"/>
      </w:numPr>
      <w:contextualSpacing/>
    </w:pPr>
  </w:style>
  <w:style w:type="numbering" w:customStyle="1" w:styleId="Default">
    <w:name w:val="Default"/>
    <w:uiPriority w:val="99"/>
    <w:rsid w:val="005151C4"/>
    <w:pPr>
      <w:numPr>
        <w:numId w:val="10"/>
      </w:numPr>
    </w:pPr>
  </w:style>
  <w:style w:type="numbering" w:customStyle="1" w:styleId="Hangingindentlist">
    <w:name w:val="Hanging indent list"/>
    <w:basedOn w:val="NoList"/>
    <w:uiPriority w:val="99"/>
    <w:rsid w:val="0012275A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B67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7DF"/>
    <w:rPr>
      <w:rFonts w:ascii="Century Schoolbook" w:hAnsi="Century Schoolbook" w:cs="Calibri"/>
      <w:sz w:val="24"/>
    </w:rPr>
  </w:style>
  <w:style w:type="paragraph" w:styleId="List">
    <w:name w:val="List"/>
    <w:basedOn w:val="Normal"/>
    <w:uiPriority w:val="99"/>
    <w:semiHidden/>
    <w:unhideWhenUsed/>
    <w:rsid w:val="00C8326E"/>
    <w:pPr>
      <w:ind w:firstLine="360"/>
      <w:contextualSpacing/>
    </w:pPr>
  </w:style>
  <w:style w:type="table" w:styleId="TableGrid">
    <w:name w:val="Table Grid"/>
    <w:basedOn w:val="TableNormal"/>
    <w:uiPriority w:val="59"/>
    <w:rsid w:val="00A06D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Hollingsworth</dc:creator>
  <cp:lastModifiedBy>Patrick Hollingsworth</cp:lastModifiedBy>
  <cp:revision>2</cp:revision>
  <dcterms:created xsi:type="dcterms:W3CDTF">2019-06-19T18:03:00Z</dcterms:created>
  <dcterms:modified xsi:type="dcterms:W3CDTF">2019-06-19T18:03:00Z</dcterms:modified>
</cp:coreProperties>
</file>